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FB785D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FB785D">
              <w:rPr>
                <w:b/>
                <w:sz w:val="22"/>
              </w:rPr>
              <w:t>401О18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9F6898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bookmarkStart w:id="0" w:name="_GoBack"/>
            <w:r w:rsidRPr="009F6898">
              <w:rPr>
                <w:b/>
                <w:sz w:val="22"/>
                <w:lang w:val="en-US"/>
              </w:rPr>
              <w:t>2224294</w:t>
            </w:r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3E4C65" w:rsidP="00B17989">
      <w:pPr>
        <w:ind w:left="705"/>
        <w:jc w:val="center"/>
        <w:rPr>
          <w:b/>
          <w:sz w:val="26"/>
          <w:szCs w:val="26"/>
        </w:rPr>
      </w:pPr>
      <w:r w:rsidRPr="003E4C65">
        <w:rPr>
          <w:b/>
          <w:bCs/>
          <w:color w:val="000000"/>
          <w:sz w:val="26"/>
          <w:szCs w:val="26"/>
        </w:rPr>
        <w:t>Шнур пористый морозоустойчивый</w:t>
      </w:r>
      <w:r w:rsidR="000E4E88" w:rsidRPr="00DC5366">
        <w:rPr>
          <w:b/>
          <w:sz w:val="26"/>
          <w:szCs w:val="26"/>
        </w:rPr>
        <w:t>.</w:t>
      </w:r>
      <w:r w:rsidR="000E4E88" w:rsidRPr="00CB4ED1">
        <w:rPr>
          <w:b/>
          <w:sz w:val="26"/>
          <w:szCs w:val="26"/>
        </w:rPr>
        <w:t xml:space="preserve">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6874C3">
        <w:rPr>
          <w:bCs/>
          <w:color w:val="000000"/>
        </w:rPr>
        <w:t>резиновых</w:t>
      </w:r>
      <w:r w:rsidR="00DC5366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r w:rsidR="00DC5366" w:rsidRPr="00DC5366">
        <w:rPr>
          <w:bCs/>
          <w:color w:val="000000"/>
        </w:rPr>
        <w:t xml:space="preserve">рукавов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C40E8B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C40E8B" w:rsidRPr="00941858" w:rsidTr="00C40E8B">
        <w:trPr>
          <w:trHeight w:val="72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8B" w:rsidRPr="00701747" w:rsidRDefault="004D1C62" w:rsidP="00210B84">
            <w:pPr>
              <w:jc w:val="center"/>
              <w:rPr>
                <w:color w:val="000000"/>
              </w:rPr>
            </w:pPr>
            <w:r w:rsidRPr="004D1C62">
              <w:rPr>
                <w:szCs w:val="26"/>
              </w:rPr>
              <w:t>Шнур пористый морозоустойчивый 10x25мм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8B" w:rsidRPr="004D1C62" w:rsidRDefault="004D1C62" w:rsidP="00C40E8B">
            <w:pPr>
              <w:pStyle w:val="10"/>
              <w:jc w:val="left"/>
              <w:rPr>
                <w:b w:val="0"/>
              </w:rPr>
            </w:pPr>
            <w:r w:rsidRPr="004D1C62">
              <w:rPr>
                <w:b w:val="0"/>
                <w:sz w:val="24"/>
              </w:rPr>
              <w:t>ГОСТ 19177-81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</w:t>
      </w:r>
      <w:r w:rsidRPr="00CB6078">
        <w:lastRenderedPageBreak/>
        <w:t>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06AD4"/>
    <w:rsid w:val="00313765"/>
    <w:rsid w:val="00323558"/>
    <w:rsid w:val="003324D2"/>
    <w:rsid w:val="003374AB"/>
    <w:rsid w:val="0034069F"/>
    <w:rsid w:val="00342022"/>
    <w:rsid w:val="003447DE"/>
    <w:rsid w:val="00353EFD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4C65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1C62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487C"/>
    <w:rsid w:val="005D6A9B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67A8B"/>
    <w:rsid w:val="0067422A"/>
    <w:rsid w:val="00684909"/>
    <w:rsid w:val="006874C3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6898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0E8B"/>
    <w:rsid w:val="00C427A0"/>
    <w:rsid w:val="00C43B51"/>
    <w:rsid w:val="00C501EE"/>
    <w:rsid w:val="00C5612C"/>
    <w:rsid w:val="00C600BE"/>
    <w:rsid w:val="00C63BC4"/>
    <w:rsid w:val="00C81837"/>
    <w:rsid w:val="00C828DC"/>
    <w:rsid w:val="00C849B4"/>
    <w:rsid w:val="00C8510D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66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023"/>
    <w:rsid w:val="00ED6C71"/>
    <w:rsid w:val="00ED7FB0"/>
    <w:rsid w:val="00EE470A"/>
    <w:rsid w:val="00EE48CD"/>
    <w:rsid w:val="00EE7184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B785D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160108-5BBF-4222-A98C-CBEB70C0C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D5B06-4597-45A6-9623-147ECA0CE2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F5511BB-B383-410E-AF85-D3826C2AD4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BF480-E398-44EA-9220-18A20F21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4</cp:revision>
  <cp:lastPrinted>2013-12-02T09:32:00Z</cp:lastPrinted>
  <dcterms:created xsi:type="dcterms:W3CDTF">2015-01-12T08:54:00Z</dcterms:created>
  <dcterms:modified xsi:type="dcterms:W3CDTF">2015-01-15T08:52:00Z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